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5E6F" w14:textId="6B5799C9" w:rsidR="00D56767" w:rsidRPr="00D56767" w:rsidRDefault="00D56767" w:rsidP="00D56767">
      <w:pPr>
        <w:spacing w:line="360" w:lineRule="auto"/>
        <w:rPr>
          <w:rFonts w:ascii="仿宋_GB2312" w:eastAsia="仿宋_GB2312" w:hAnsi="仿宋" w:hint="eastAsia"/>
          <w:b/>
          <w:bCs/>
          <w:sz w:val="32"/>
          <w:szCs w:val="36"/>
        </w:rPr>
      </w:pPr>
      <w:r w:rsidRPr="00D56767">
        <w:rPr>
          <w:rFonts w:ascii="仿宋_GB2312" w:eastAsia="仿宋_GB2312" w:hAnsi="仿宋" w:hint="eastAsia"/>
          <w:b/>
          <w:bCs/>
          <w:sz w:val="32"/>
          <w:szCs w:val="36"/>
        </w:rPr>
        <w:t>附件1：</w:t>
      </w:r>
      <w:r w:rsidR="0088205C">
        <w:rPr>
          <w:rFonts w:ascii="仿宋_GB2312" w:eastAsia="仿宋_GB2312" w:hAnsi="仿宋" w:hint="eastAsia"/>
          <w:b/>
          <w:bCs/>
          <w:sz w:val="32"/>
          <w:szCs w:val="36"/>
        </w:rPr>
        <w:t>迎新年文体</w:t>
      </w:r>
      <w:r w:rsidRPr="00D56767">
        <w:rPr>
          <w:rFonts w:ascii="仿宋_GB2312" w:eastAsia="仿宋_GB2312" w:hAnsi="仿宋" w:hint="eastAsia"/>
          <w:b/>
          <w:bCs/>
          <w:sz w:val="32"/>
          <w:szCs w:val="36"/>
        </w:rPr>
        <w:t>活动</w:t>
      </w:r>
      <w:r w:rsidR="00401A34">
        <w:rPr>
          <w:rFonts w:ascii="仿宋_GB2312" w:eastAsia="仿宋_GB2312" w:hAnsi="仿宋" w:hint="eastAsia"/>
          <w:b/>
          <w:bCs/>
          <w:sz w:val="32"/>
          <w:szCs w:val="36"/>
        </w:rPr>
        <w:t>流程</w:t>
      </w:r>
      <w:r w:rsidR="0088205C">
        <w:rPr>
          <w:rFonts w:ascii="仿宋_GB2312" w:eastAsia="仿宋_GB2312" w:hAnsi="仿宋" w:hint="eastAsia"/>
          <w:b/>
          <w:bCs/>
          <w:sz w:val="32"/>
          <w:szCs w:val="36"/>
        </w:rPr>
        <w:t>安排及项目规则</w:t>
      </w:r>
    </w:p>
    <w:p w14:paraId="3B49AA8E" w14:textId="70FE67CA" w:rsidR="00D56767" w:rsidRPr="00287B13" w:rsidRDefault="00D56767" w:rsidP="00D56767">
      <w:pPr>
        <w:spacing w:line="360" w:lineRule="auto"/>
        <w:rPr>
          <w:rFonts w:ascii="仿宋_GB2312" w:eastAsia="仿宋_GB2312" w:hAnsi="仿宋" w:hint="eastAsia"/>
          <w:b/>
          <w:bCs/>
          <w:sz w:val="28"/>
          <w:szCs w:val="32"/>
        </w:rPr>
      </w:pPr>
      <w:r w:rsidRPr="00287B13">
        <w:rPr>
          <w:rFonts w:ascii="仿宋_GB2312" w:eastAsia="仿宋_GB2312" w:hAnsi="仿宋" w:hint="eastAsia"/>
          <w:b/>
          <w:bCs/>
          <w:sz w:val="28"/>
          <w:szCs w:val="32"/>
        </w:rPr>
        <w:t>第一项：</w:t>
      </w:r>
      <w:r w:rsidR="0088205C">
        <w:rPr>
          <w:rFonts w:ascii="仿宋_GB2312" w:eastAsia="仿宋_GB2312" w:hAnsi="仿宋" w:hint="eastAsia"/>
          <w:b/>
          <w:bCs/>
          <w:sz w:val="28"/>
          <w:szCs w:val="32"/>
        </w:rPr>
        <w:t>活动</w:t>
      </w:r>
      <w:r w:rsidR="00401A34">
        <w:rPr>
          <w:rFonts w:ascii="仿宋_GB2312" w:eastAsia="仿宋_GB2312" w:hAnsi="仿宋" w:hint="eastAsia"/>
          <w:b/>
          <w:bCs/>
          <w:sz w:val="28"/>
          <w:szCs w:val="32"/>
        </w:rPr>
        <w:t>流程</w:t>
      </w:r>
      <w:r w:rsidR="0088205C">
        <w:rPr>
          <w:rFonts w:ascii="仿宋_GB2312" w:eastAsia="仿宋_GB2312" w:hAnsi="仿宋" w:hint="eastAsia"/>
          <w:b/>
          <w:bCs/>
          <w:sz w:val="28"/>
          <w:szCs w:val="32"/>
        </w:rPr>
        <w:t>安排</w:t>
      </w:r>
    </w:p>
    <w:p w14:paraId="1420E873" w14:textId="382747FE" w:rsidR="00D56767" w:rsidRDefault="00D56767" w:rsidP="00D56767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1.本次活动设裁判10人，负责各项目的活动签到、裁判</w:t>
      </w:r>
      <w:r w:rsidR="00401A34">
        <w:rPr>
          <w:rFonts w:ascii="仿宋_GB2312" w:eastAsia="仿宋_GB2312" w:hAnsi="仿宋" w:hint="eastAsia"/>
          <w:sz w:val="24"/>
          <w:szCs w:val="28"/>
        </w:rPr>
        <w:t>、活动计分和奖项判定</w:t>
      </w:r>
      <w:r w:rsidRPr="00287B13">
        <w:rPr>
          <w:rFonts w:ascii="仿宋_GB2312" w:eastAsia="仿宋_GB2312" w:hAnsi="仿宋" w:hint="eastAsia"/>
          <w:sz w:val="24"/>
          <w:szCs w:val="28"/>
        </w:rPr>
        <w:t>工作。</w:t>
      </w:r>
    </w:p>
    <w:p w14:paraId="4D82359B" w14:textId="5DF124EB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2.</w:t>
      </w:r>
      <w:r w:rsidR="00F26EE2">
        <w:rPr>
          <w:rFonts w:ascii="仿宋_GB2312" w:eastAsia="仿宋_GB2312" w:hAnsi="仿宋" w:hint="eastAsia"/>
          <w:sz w:val="24"/>
          <w:szCs w:val="28"/>
        </w:rPr>
        <w:t>本次活动</w:t>
      </w:r>
      <w:r w:rsidRPr="00287B13">
        <w:rPr>
          <w:rFonts w:ascii="仿宋_GB2312" w:eastAsia="仿宋_GB2312" w:hAnsi="仿宋" w:hint="eastAsia"/>
          <w:sz w:val="24"/>
          <w:szCs w:val="28"/>
        </w:rPr>
        <w:t>1</w:t>
      </w:r>
      <w:r w:rsidR="00F26EE2">
        <w:rPr>
          <w:rFonts w:ascii="仿宋_GB2312" w:eastAsia="仿宋_GB2312" w:hAnsi="仿宋" w:hint="eastAsia"/>
          <w:sz w:val="24"/>
          <w:szCs w:val="28"/>
        </w:rPr>
        <w:t>2</w:t>
      </w:r>
      <w:r w:rsidRPr="00287B13">
        <w:rPr>
          <w:rFonts w:ascii="仿宋_GB2312" w:eastAsia="仿宋_GB2312" w:hAnsi="仿宋" w:hint="eastAsia"/>
          <w:sz w:val="24"/>
          <w:szCs w:val="28"/>
        </w:rPr>
        <w:t>月</w:t>
      </w:r>
      <w:r w:rsidR="00F26EE2">
        <w:rPr>
          <w:rFonts w:ascii="仿宋_GB2312" w:eastAsia="仿宋_GB2312" w:hAnsi="仿宋" w:hint="eastAsia"/>
          <w:sz w:val="24"/>
          <w:szCs w:val="28"/>
        </w:rPr>
        <w:t>30</w:t>
      </w:r>
      <w:r w:rsidRPr="00287B13">
        <w:rPr>
          <w:rFonts w:ascii="仿宋_GB2312" w:eastAsia="仿宋_GB2312" w:hAnsi="仿宋" w:hint="eastAsia"/>
          <w:sz w:val="24"/>
          <w:szCs w:val="28"/>
        </w:rPr>
        <w:t>日下午2:00</w:t>
      </w:r>
      <w:r w:rsidR="00F26EE2">
        <w:rPr>
          <w:rFonts w:ascii="仿宋_GB2312" w:eastAsia="仿宋_GB2312" w:hAnsi="仿宋" w:hint="eastAsia"/>
          <w:sz w:val="24"/>
          <w:szCs w:val="28"/>
        </w:rPr>
        <w:t>正式</w:t>
      </w:r>
      <w:r w:rsidRPr="00287B13">
        <w:rPr>
          <w:rFonts w:ascii="仿宋_GB2312" w:eastAsia="仿宋_GB2312" w:hAnsi="仿宋" w:hint="eastAsia"/>
          <w:sz w:val="24"/>
          <w:szCs w:val="28"/>
        </w:rPr>
        <w:t>开始，首先</w:t>
      </w:r>
      <w:r w:rsidR="00F26EE2" w:rsidRPr="00287B13">
        <w:rPr>
          <w:rFonts w:ascii="仿宋_GB2312" w:eastAsia="仿宋_GB2312" w:hAnsi="仿宋" w:hint="eastAsia"/>
          <w:sz w:val="24"/>
          <w:szCs w:val="28"/>
        </w:rPr>
        <w:t>在建工</w:t>
      </w:r>
      <w:r w:rsidR="00F26EE2">
        <w:rPr>
          <w:rFonts w:ascii="仿宋_GB2312" w:eastAsia="仿宋_GB2312" w:hAnsi="仿宋" w:hint="eastAsia"/>
          <w:sz w:val="24"/>
          <w:szCs w:val="28"/>
        </w:rPr>
        <w:t>北</w:t>
      </w:r>
      <w:r w:rsidR="00F26EE2" w:rsidRPr="00287B13">
        <w:rPr>
          <w:rFonts w:ascii="仿宋_GB2312" w:eastAsia="仿宋_GB2312" w:hAnsi="仿宋" w:hint="eastAsia"/>
          <w:sz w:val="24"/>
          <w:szCs w:val="28"/>
        </w:rPr>
        <w:t>楼一楼</w:t>
      </w:r>
      <w:r w:rsidRPr="00287B13">
        <w:rPr>
          <w:rFonts w:ascii="仿宋_GB2312" w:eastAsia="仿宋_GB2312" w:hAnsi="仿宋" w:hint="eastAsia"/>
          <w:sz w:val="24"/>
          <w:szCs w:val="28"/>
        </w:rPr>
        <w:t>进行活动开幕，然后分项目开展活动。</w:t>
      </w:r>
    </w:p>
    <w:p w14:paraId="174F4D22" w14:textId="70C8D239" w:rsidR="00D56767" w:rsidRPr="00287B13" w:rsidRDefault="00D56767" w:rsidP="00D56767">
      <w:pPr>
        <w:spacing w:line="360" w:lineRule="auto"/>
        <w:rPr>
          <w:rFonts w:ascii="仿宋_GB2312" w:eastAsia="仿宋_GB2312" w:hAnsi="仿宋" w:hint="eastAsia"/>
          <w:b/>
          <w:bCs/>
          <w:sz w:val="28"/>
          <w:szCs w:val="32"/>
        </w:rPr>
      </w:pPr>
      <w:r w:rsidRPr="00287B13">
        <w:rPr>
          <w:rFonts w:ascii="仿宋_GB2312" w:eastAsia="仿宋_GB2312" w:hAnsi="仿宋" w:hint="eastAsia"/>
          <w:b/>
          <w:bCs/>
          <w:sz w:val="28"/>
          <w:szCs w:val="32"/>
        </w:rPr>
        <w:t>第二项：项目</w:t>
      </w:r>
      <w:r w:rsidR="00401A34">
        <w:rPr>
          <w:rFonts w:ascii="仿宋_GB2312" w:eastAsia="仿宋_GB2312" w:hAnsi="仿宋" w:hint="eastAsia"/>
          <w:b/>
          <w:bCs/>
          <w:sz w:val="28"/>
          <w:szCs w:val="32"/>
        </w:rPr>
        <w:t>设置及</w:t>
      </w:r>
      <w:r w:rsidRPr="00287B13">
        <w:rPr>
          <w:rFonts w:ascii="仿宋_GB2312" w:eastAsia="仿宋_GB2312" w:hAnsi="仿宋" w:hint="eastAsia"/>
          <w:b/>
          <w:bCs/>
          <w:sz w:val="28"/>
          <w:szCs w:val="32"/>
        </w:rPr>
        <w:t>规则</w:t>
      </w:r>
    </w:p>
    <w:p w14:paraId="31FC0819" w14:textId="631C2F71" w:rsidR="00F26EE2" w:rsidRPr="00F26EE2" w:rsidRDefault="00F26EE2" w:rsidP="00F26EE2">
      <w:pPr>
        <w:spacing w:line="360" w:lineRule="auto"/>
        <w:rPr>
          <w:rFonts w:ascii="仿宋_GB2312" w:eastAsia="仿宋_GB2312" w:hAnsi="仿宋" w:hint="eastAsia"/>
          <w:b/>
          <w:bCs/>
          <w:sz w:val="24"/>
          <w:szCs w:val="28"/>
        </w:rPr>
      </w:pP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>1.跳绳</w:t>
      </w:r>
    </w:p>
    <w:p w14:paraId="2CCF78E8" w14:textId="6C0DD22B" w:rsidR="00F26EE2" w:rsidRPr="00287B13" w:rsidRDefault="00F26EE2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color w:val="FF0000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按1分钟内跳绳数量确定比赛成绩，每人两次机会，两次</w:t>
      </w:r>
      <w:r w:rsidR="00401A34">
        <w:rPr>
          <w:rFonts w:ascii="仿宋_GB2312" w:eastAsia="仿宋_GB2312" w:hAnsi="仿宋" w:hint="eastAsia"/>
          <w:sz w:val="24"/>
          <w:szCs w:val="28"/>
        </w:rPr>
        <w:t>机会的</w:t>
      </w:r>
      <w:r w:rsidRPr="00287B13">
        <w:rPr>
          <w:rFonts w:ascii="仿宋_GB2312" w:eastAsia="仿宋_GB2312" w:hAnsi="仿宋" w:hint="eastAsia"/>
          <w:sz w:val="24"/>
          <w:szCs w:val="28"/>
        </w:rPr>
        <w:t>间隔</w:t>
      </w:r>
      <w:r w:rsidR="00401A34">
        <w:rPr>
          <w:rFonts w:ascii="仿宋_GB2312" w:eastAsia="仿宋_GB2312" w:hAnsi="仿宋" w:hint="eastAsia"/>
          <w:sz w:val="24"/>
          <w:szCs w:val="28"/>
        </w:rPr>
        <w:t>休息</w:t>
      </w:r>
      <w:r w:rsidRPr="00287B13">
        <w:rPr>
          <w:rFonts w:ascii="仿宋_GB2312" w:eastAsia="仿宋_GB2312" w:hAnsi="仿宋" w:hint="eastAsia"/>
          <w:sz w:val="24"/>
          <w:szCs w:val="28"/>
        </w:rPr>
        <w:t>时间不得超过</w:t>
      </w:r>
      <w:r w:rsidR="00401A34">
        <w:rPr>
          <w:rFonts w:ascii="仿宋_GB2312" w:eastAsia="仿宋_GB2312" w:hAnsi="仿宋" w:hint="eastAsia"/>
          <w:sz w:val="24"/>
          <w:szCs w:val="28"/>
        </w:rPr>
        <w:t>1</w:t>
      </w:r>
      <w:r w:rsidRPr="00287B13">
        <w:rPr>
          <w:rFonts w:ascii="仿宋_GB2312" w:eastAsia="仿宋_GB2312" w:hAnsi="仿宋" w:hint="eastAsia"/>
          <w:sz w:val="24"/>
          <w:szCs w:val="28"/>
        </w:rPr>
        <w:t>分钟。</w:t>
      </w:r>
    </w:p>
    <w:p w14:paraId="6F2AC3D8" w14:textId="253A78E1" w:rsidR="00F26EE2" w:rsidRPr="00F26EE2" w:rsidRDefault="00F26EE2" w:rsidP="00F26EE2">
      <w:pPr>
        <w:spacing w:line="360" w:lineRule="auto"/>
        <w:rPr>
          <w:rFonts w:ascii="仿宋_GB2312" w:eastAsia="仿宋_GB2312" w:hAnsi="仿宋" w:hint="eastAsia"/>
          <w:b/>
          <w:bCs/>
          <w:sz w:val="24"/>
          <w:szCs w:val="28"/>
        </w:rPr>
      </w:pPr>
      <w:r>
        <w:rPr>
          <w:rFonts w:ascii="仿宋_GB2312" w:eastAsia="仿宋_GB2312" w:hAnsi="仿宋" w:hint="eastAsia"/>
          <w:b/>
          <w:bCs/>
          <w:sz w:val="24"/>
          <w:szCs w:val="28"/>
        </w:rPr>
        <w:t>2</w:t>
      </w:r>
      <w:r w:rsidR="00D56767" w:rsidRPr="00287B13">
        <w:rPr>
          <w:rFonts w:ascii="仿宋_GB2312" w:eastAsia="仿宋_GB2312" w:hAnsi="仿宋" w:hint="eastAsia"/>
          <w:b/>
          <w:bCs/>
          <w:sz w:val="24"/>
          <w:szCs w:val="28"/>
        </w:rPr>
        <w:t>.</w:t>
      </w: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>两人三足</w:t>
      </w:r>
    </w:p>
    <w:p w14:paraId="0DE09C14" w14:textId="05510D8C" w:rsidR="00F26EE2" w:rsidRPr="00F26EE2" w:rsidRDefault="00401A34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两人一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组</w:t>
      </w:r>
      <w:r>
        <w:rPr>
          <w:rFonts w:ascii="仿宋_GB2312" w:eastAsia="仿宋_GB2312" w:hAnsi="仿宋" w:hint="eastAsia"/>
          <w:sz w:val="24"/>
          <w:szCs w:val="28"/>
        </w:rPr>
        <w:t>，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用布条将</w:t>
      </w:r>
      <w:r>
        <w:rPr>
          <w:rFonts w:ascii="仿宋_GB2312" w:eastAsia="仿宋_GB2312" w:hAnsi="仿宋" w:hint="eastAsia"/>
          <w:sz w:val="24"/>
          <w:szCs w:val="28"/>
        </w:rPr>
        <w:t>各自一条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腿捆绑在一起，形成两人三足的形态，计时开始后从起点线出发，到指定位置的桌子上用吹气球的方式运送空纸杯，取纸杯及运送全程不准触碰纸杯，每触碰一次纸杯罚时15秒。每组2人同时运送2个纸杯，返回起点处并将杯子投放到指定容器内</w:t>
      </w:r>
      <w:r>
        <w:rPr>
          <w:rFonts w:ascii="仿宋_GB2312" w:eastAsia="仿宋_GB2312" w:hAnsi="仿宋" w:hint="eastAsia"/>
          <w:sz w:val="24"/>
          <w:szCs w:val="28"/>
        </w:rPr>
        <w:t>，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之后返回并再次取杯运送，每支队伍共需</w:t>
      </w:r>
      <w:r>
        <w:rPr>
          <w:rFonts w:ascii="仿宋_GB2312" w:eastAsia="仿宋_GB2312" w:hAnsi="仿宋" w:hint="eastAsia"/>
          <w:sz w:val="24"/>
          <w:szCs w:val="28"/>
        </w:rPr>
        <w:t>往返2次并完成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4个纸杯</w:t>
      </w:r>
      <w:r>
        <w:rPr>
          <w:rFonts w:ascii="仿宋_GB2312" w:eastAsia="仿宋_GB2312" w:hAnsi="仿宋" w:hint="eastAsia"/>
          <w:sz w:val="24"/>
          <w:szCs w:val="28"/>
        </w:rPr>
        <w:t>的</w:t>
      </w:r>
      <w:r w:rsidRPr="00F26EE2">
        <w:rPr>
          <w:rFonts w:ascii="仿宋_GB2312" w:eastAsia="仿宋_GB2312" w:hAnsi="仿宋" w:hint="eastAsia"/>
          <w:sz w:val="24"/>
          <w:szCs w:val="28"/>
        </w:rPr>
        <w:t>运送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。如运送途中任意一人纸杯掉落，则</w:t>
      </w:r>
      <w:r>
        <w:rPr>
          <w:rFonts w:ascii="仿宋_GB2312" w:eastAsia="仿宋_GB2312" w:hAnsi="仿宋" w:hint="eastAsia"/>
          <w:sz w:val="24"/>
          <w:szCs w:val="28"/>
        </w:rPr>
        <w:t>须</w:t>
      </w:r>
      <w:r w:rsidR="00F26EE2" w:rsidRPr="00F26EE2">
        <w:rPr>
          <w:rFonts w:ascii="仿宋_GB2312" w:eastAsia="仿宋_GB2312" w:hAnsi="仿宋" w:hint="eastAsia"/>
          <w:sz w:val="24"/>
          <w:szCs w:val="28"/>
        </w:rPr>
        <w:t>返回</w:t>
      </w:r>
      <w:proofErr w:type="gramStart"/>
      <w:r w:rsidR="00F26EE2" w:rsidRPr="00F26EE2">
        <w:rPr>
          <w:rFonts w:ascii="仿宋_GB2312" w:eastAsia="仿宋_GB2312" w:hAnsi="仿宋" w:hint="eastAsia"/>
          <w:sz w:val="24"/>
          <w:szCs w:val="28"/>
        </w:rPr>
        <w:t>取杯处重新</w:t>
      </w:r>
      <w:proofErr w:type="gramEnd"/>
      <w:r w:rsidR="00F26EE2" w:rsidRPr="00F26EE2">
        <w:rPr>
          <w:rFonts w:ascii="仿宋_GB2312" w:eastAsia="仿宋_GB2312" w:hAnsi="仿宋" w:hint="eastAsia"/>
          <w:sz w:val="24"/>
          <w:szCs w:val="28"/>
        </w:rPr>
        <w:t>取杯并运送；如运送途中绑腿松脱，则需在重新捆绑后继续运送。</w:t>
      </w:r>
    </w:p>
    <w:p w14:paraId="7CD07332" w14:textId="77777777" w:rsidR="00F26EE2" w:rsidRPr="00F26EE2" w:rsidRDefault="00F26EE2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F26EE2">
        <w:rPr>
          <w:rFonts w:ascii="仿宋_GB2312" w:eastAsia="仿宋_GB2312" w:hAnsi="仿宋" w:hint="eastAsia"/>
          <w:sz w:val="24"/>
          <w:szCs w:val="28"/>
        </w:rPr>
        <w:t>比赛以完成时间计算成绩，用时短者排名靠前。</w:t>
      </w:r>
    </w:p>
    <w:p w14:paraId="4B55751E" w14:textId="4EEB3407" w:rsidR="00F26EE2" w:rsidRPr="00F26EE2" w:rsidRDefault="00F26EE2" w:rsidP="00F26EE2">
      <w:pPr>
        <w:spacing w:line="360" w:lineRule="auto"/>
        <w:rPr>
          <w:rFonts w:ascii="仿宋_GB2312" w:eastAsia="仿宋_GB2312" w:hAnsi="仿宋" w:hint="eastAsia"/>
          <w:b/>
          <w:bCs/>
          <w:sz w:val="24"/>
          <w:szCs w:val="28"/>
        </w:rPr>
      </w:pP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>3.投壶</w:t>
      </w:r>
    </w:p>
    <w:p w14:paraId="287ACFA0" w14:textId="77777777" w:rsidR="00F26EE2" w:rsidRPr="00F26EE2" w:rsidRDefault="00F26EE2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F26EE2">
        <w:rPr>
          <w:rFonts w:ascii="仿宋_GB2312" w:eastAsia="仿宋_GB2312" w:hAnsi="仿宋" w:hint="eastAsia"/>
          <w:sz w:val="24"/>
          <w:szCs w:val="28"/>
        </w:rPr>
        <w:t>参赛者持8支羽箭，站在指定线后向壶中逐一投掷，每位参赛者限一次机会。投中数量多者排名靠前，如投中数量相等，则用时短者排名靠前。比赛开始前可试投1支羽箭。</w:t>
      </w:r>
    </w:p>
    <w:p w14:paraId="5AAC0FA5" w14:textId="69898A2F" w:rsidR="00D56767" w:rsidRPr="00287B13" w:rsidRDefault="00F26EE2" w:rsidP="00F26EE2">
      <w:pPr>
        <w:spacing w:line="360" w:lineRule="auto"/>
        <w:rPr>
          <w:rFonts w:ascii="仿宋_GB2312" w:eastAsia="仿宋_GB2312" w:hAnsi="仿宋" w:hint="eastAsia"/>
          <w:b/>
          <w:bCs/>
          <w:sz w:val="24"/>
          <w:szCs w:val="28"/>
        </w:rPr>
      </w:pPr>
      <w:r>
        <w:rPr>
          <w:rFonts w:ascii="仿宋_GB2312" w:eastAsia="仿宋_GB2312" w:hAnsi="仿宋" w:hint="eastAsia"/>
          <w:b/>
          <w:bCs/>
          <w:sz w:val="24"/>
          <w:szCs w:val="28"/>
        </w:rPr>
        <w:t>4</w:t>
      </w:r>
      <w:r w:rsidR="00D56767" w:rsidRPr="00287B13">
        <w:rPr>
          <w:rFonts w:ascii="仿宋_GB2312" w:eastAsia="仿宋_GB2312" w:hAnsi="仿宋" w:hint="eastAsia"/>
          <w:b/>
          <w:bCs/>
          <w:sz w:val="24"/>
          <w:szCs w:val="28"/>
        </w:rPr>
        <w:t>.筷子夹乒乓球</w:t>
      </w:r>
    </w:p>
    <w:p w14:paraId="15E1183E" w14:textId="77777777" w:rsidR="00D56767" w:rsidRPr="00287B13" w:rsidRDefault="00D56767" w:rsidP="00D56767">
      <w:pPr>
        <w:spacing w:line="360" w:lineRule="auto"/>
        <w:ind w:firstLineChars="200" w:firstLine="480"/>
        <w:rPr>
          <w:rFonts w:ascii="仿宋_GB2312" w:eastAsia="仿宋_GB2312" w:hAnsi="仿宋" w:hint="eastAsia"/>
          <w:color w:val="FF0000"/>
          <w:sz w:val="24"/>
          <w:szCs w:val="28"/>
        </w:rPr>
      </w:pPr>
      <w:r w:rsidRPr="00287B13">
        <w:rPr>
          <w:rFonts w:ascii="仿宋_GB2312" w:eastAsia="仿宋_GB2312" w:hAnsi="仿宋" w:hint="eastAsia"/>
          <w:sz w:val="24"/>
          <w:szCs w:val="28"/>
        </w:rPr>
        <w:t>用筷子将乒乓球从一个盆子夹到另一个盆子，比赛时间30秒，每人可有两次机会。以个数计算成绩。</w:t>
      </w:r>
    </w:p>
    <w:p w14:paraId="4AD91087" w14:textId="05B9C63A" w:rsidR="00F26EE2" w:rsidRPr="00F26EE2" w:rsidRDefault="00F26EE2" w:rsidP="00F26EE2">
      <w:pPr>
        <w:spacing w:line="360" w:lineRule="auto"/>
        <w:rPr>
          <w:rFonts w:ascii="仿宋_GB2312" w:eastAsia="仿宋_GB2312" w:hAnsi="仿宋" w:hint="eastAsia"/>
          <w:b/>
          <w:bCs/>
          <w:sz w:val="24"/>
          <w:szCs w:val="28"/>
        </w:rPr>
      </w:pP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>5</w:t>
      </w:r>
      <w:r w:rsidR="00D56767" w:rsidRPr="00F26EE2">
        <w:rPr>
          <w:rFonts w:ascii="仿宋_GB2312" w:eastAsia="仿宋_GB2312" w:hAnsi="仿宋" w:hint="eastAsia"/>
          <w:b/>
          <w:bCs/>
          <w:sz w:val="24"/>
          <w:szCs w:val="28"/>
        </w:rPr>
        <w:t>.</w:t>
      </w: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>掷飞镖</w:t>
      </w:r>
    </w:p>
    <w:p w14:paraId="045BE0D7" w14:textId="7882AAFA" w:rsidR="00F26EE2" w:rsidRPr="00F26EE2" w:rsidRDefault="00F26EE2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F26EE2">
        <w:rPr>
          <w:rFonts w:ascii="仿宋_GB2312" w:eastAsia="仿宋_GB2312" w:hAnsi="仿宋" w:hint="eastAsia"/>
          <w:sz w:val="24"/>
          <w:szCs w:val="28"/>
        </w:rPr>
        <w:t>参赛者持5只飞镖，站在指定线后向</w:t>
      </w:r>
      <w:proofErr w:type="gramStart"/>
      <w:r w:rsidRPr="00F26EE2">
        <w:rPr>
          <w:rFonts w:ascii="仿宋_GB2312" w:eastAsia="仿宋_GB2312" w:hAnsi="仿宋" w:hint="eastAsia"/>
          <w:sz w:val="24"/>
          <w:szCs w:val="28"/>
        </w:rPr>
        <w:t>镖</w:t>
      </w:r>
      <w:proofErr w:type="gramEnd"/>
      <w:r w:rsidRPr="00F26EE2">
        <w:rPr>
          <w:rFonts w:ascii="仿宋_GB2312" w:eastAsia="仿宋_GB2312" w:hAnsi="仿宋" w:hint="eastAsia"/>
          <w:sz w:val="24"/>
          <w:szCs w:val="28"/>
        </w:rPr>
        <w:t>靶投掷，限一次机会，比赛开始前可试投1</w:t>
      </w:r>
      <w:proofErr w:type="gramStart"/>
      <w:r w:rsidRPr="00F26EE2">
        <w:rPr>
          <w:rFonts w:ascii="仿宋_GB2312" w:eastAsia="仿宋_GB2312" w:hAnsi="仿宋" w:hint="eastAsia"/>
          <w:sz w:val="24"/>
          <w:szCs w:val="28"/>
        </w:rPr>
        <w:t>镖</w:t>
      </w:r>
      <w:proofErr w:type="gramEnd"/>
      <w:r w:rsidRPr="00F26EE2">
        <w:rPr>
          <w:rFonts w:ascii="仿宋_GB2312" w:eastAsia="仿宋_GB2312" w:hAnsi="仿宋" w:hint="eastAsia"/>
          <w:sz w:val="24"/>
          <w:szCs w:val="28"/>
        </w:rPr>
        <w:t>，以总环数计算成绩。有获奖机会且总环数相等者，以“</w:t>
      </w:r>
      <w:proofErr w:type="gramStart"/>
      <w:r w:rsidRPr="00F26EE2">
        <w:rPr>
          <w:rFonts w:ascii="仿宋_GB2312" w:eastAsia="仿宋_GB2312" w:hAnsi="仿宋" w:hint="eastAsia"/>
          <w:sz w:val="24"/>
          <w:szCs w:val="28"/>
        </w:rPr>
        <w:t>一镖</w:t>
      </w:r>
      <w:proofErr w:type="gramEnd"/>
      <w:r w:rsidRPr="00F26EE2">
        <w:rPr>
          <w:rFonts w:ascii="仿宋_GB2312" w:eastAsia="仿宋_GB2312" w:hAnsi="仿宋" w:hint="eastAsia"/>
          <w:sz w:val="24"/>
          <w:szCs w:val="28"/>
        </w:rPr>
        <w:t>定胜负”</w:t>
      </w:r>
      <w:r w:rsidRPr="00F26EE2">
        <w:rPr>
          <w:rFonts w:ascii="仿宋_GB2312" w:eastAsia="仿宋_GB2312" w:hAnsi="仿宋" w:hint="eastAsia"/>
          <w:sz w:val="24"/>
          <w:szCs w:val="28"/>
        </w:rPr>
        <w:lastRenderedPageBreak/>
        <w:t>的方式决定胜出者。男选手的投掷线到</w:t>
      </w:r>
      <w:proofErr w:type="gramStart"/>
      <w:r w:rsidRPr="00F26EE2">
        <w:rPr>
          <w:rFonts w:ascii="仿宋_GB2312" w:eastAsia="仿宋_GB2312" w:hAnsi="仿宋" w:hint="eastAsia"/>
          <w:sz w:val="24"/>
          <w:szCs w:val="28"/>
        </w:rPr>
        <w:t>镖靶距离</w:t>
      </w:r>
      <w:proofErr w:type="gramEnd"/>
      <w:r w:rsidRPr="00F26EE2">
        <w:rPr>
          <w:rFonts w:ascii="仿宋_GB2312" w:eastAsia="仿宋_GB2312" w:hAnsi="仿宋" w:hint="eastAsia"/>
          <w:sz w:val="24"/>
          <w:szCs w:val="28"/>
        </w:rPr>
        <w:t>比女选手的多0.4米。</w:t>
      </w:r>
    </w:p>
    <w:p w14:paraId="1FBC255C" w14:textId="4C0A463A" w:rsidR="00F26EE2" w:rsidRPr="00F26EE2" w:rsidRDefault="00F26EE2" w:rsidP="00F26EE2">
      <w:pPr>
        <w:spacing w:line="360" w:lineRule="auto"/>
        <w:rPr>
          <w:rFonts w:ascii="仿宋_GB2312" w:eastAsia="仿宋_GB2312" w:hAnsi="仿宋" w:hint="eastAsia"/>
          <w:b/>
          <w:bCs/>
          <w:sz w:val="24"/>
          <w:szCs w:val="28"/>
        </w:rPr>
      </w:pP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>6</w:t>
      </w:r>
      <w:r w:rsidR="00D56767" w:rsidRPr="00F26EE2">
        <w:rPr>
          <w:rFonts w:ascii="仿宋_GB2312" w:eastAsia="仿宋_GB2312" w:hAnsi="仿宋" w:hint="eastAsia"/>
          <w:b/>
          <w:bCs/>
          <w:sz w:val="24"/>
          <w:szCs w:val="28"/>
        </w:rPr>
        <w:t>.</w:t>
      </w:r>
      <w:r w:rsidRPr="00F26EE2">
        <w:rPr>
          <w:rFonts w:ascii="仿宋_GB2312" w:eastAsia="仿宋_GB2312" w:hAnsi="仿宋" w:hint="eastAsia"/>
          <w:b/>
          <w:bCs/>
          <w:sz w:val="24"/>
          <w:szCs w:val="28"/>
        </w:rPr>
        <w:t xml:space="preserve"> 吹球过河</w:t>
      </w:r>
    </w:p>
    <w:p w14:paraId="0FF1EB35" w14:textId="77777777" w:rsidR="00F26EE2" w:rsidRPr="00F26EE2" w:rsidRDefault="00F26EE2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F26EE2">
        <w:rPr>
          <w:rFonts w:ascii="仿宋_GB2312" w:eastAsia="仿宋_GB2312" w:hAnsi="仿宋" w:hint="eastAsia"/>
          <w:sz w:val="24"/>
          <w:szCs w:val="28"/>
        </w:rPr>
        <w:t>桌子上摆放8个盛满水的纸杯，纸杯排成一条直线，在第一个杯子中放置一个乒乓球，在身体不触碰球的前提下，用嘴吹气，使乒乓球进入相邻的下一个杯子，如此重复直至球从最后一个杯子吹出。如中途球落在杯外或者进入非相邻杯子，则视为违例，需从第一个杯子重新开始，三次违例则判定失败并终止比赛。</w:t>
      </w:r>
    </w:p>
    <w:p w14:paraId="5992B5D8" w14:textId="4134F683" w:rsidR="00D56767" w:rsidRPr="00F26EE2" w:rsidRDefault="00F26EE2" w:rsidP="00F26EE2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8"/>
        </w:rPr>
      </w:pPr>
      <w:r w:rsidRPr="00F26EE2">
        <w:rPr>
          <w:rFonts w:ascii="仿宋_GB2312" w:eastAsia="仿宋_GB2312" w:hAnsi="仿宋" w:hint="eastAsia"/>
          <w:sz w:val="24"/>
          <w:szCs w:val="28"/>
        </w:rPr>
        <w:t>比赛以完成时间计算成绩，用时短者排名靠前。</w:t>
      </w:r>
    </w:p>
    <w:sectPr w:rsidR="00D56767" w:rsidRPr="00F26EE2" w:rsidSect="00FB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99B0C" w14:textId="77777777" w:rsidR="008706BB" w:rsidRDefault="008706BB" w:rsidP="00401A34">
      <w:r>
        <w:separator/>
      </w:r>
    </w:p>
  </w:endnote>
  <w:endnote w:type="continuationSeparator" w:id="0">
    <w:p w14:paraId="2F510A66" w14:textId="77777777" w:rsidR="008706BB" w:rsidRDefault="008706BB" w:rsidP="004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AC22" w14:textId="77777777" w:rsidR="008706BB" w:rsidRDefault="008706BB" w:rsidP="00401A34">
      <w:r>
        <w:separator/>
      </w:r>
    </w:p>
  </w:footnote>
  <w:footnote w:type="continuationSeparator" w:id="0">
    <w:p w14:paraId="5A929E1B" w14:textId="77777777" w:rsidR="008706BB" w:rsidRDefault="008706BB" w:rsidP="004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67"/>
    <w:rsid w:val="001A3034"/>
    <w:rsid w:val="002A2FFC"/>
    <w:rsid w:val="00401A34"/>
    <w:rsid w:val="008706BB"/>
    <w:rsid w:val="0088205C"/>
    <w:rsid w:val="00D56767"/>
    <w:rsid w:val="00F26EE2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6A8F"/>
  <w15:chartTrackingRefBased/>
  <w15:docId w15:val="{F714A844-308F-4AAC-95AC-495FA61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67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A34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40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A34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庆明 朱</dc:creator>
  <cp:keywords/>
  <dc:description/>
  <cp:lastModifiedBy>庆明 朱</cp:lastModifiedBy>
  <cp:revision>5</cp:revision>
  <dcterms:created xsi:type="dcterms:W3CDTF">2024-01-25T13:11:00Z</dcterms:created>
  <dcterms:modified xsi:type="dcterms:W3CDTF">2025-03-20T02:14:00Z</dcterms:modified>
</cp:coreProperties>
</file>